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rPr>
          <w:rFonts w:ascii="Arial" w:hAnsi="Arial" w:cs="Arial"/>
          <w:sz w:val="28"/>
          <w:szCs w:val="28"/>
        </w:rPr>
      </w:pPr>
    </w:p>
    <w:p w:rsidR="00C27A37" w:rsidRPr="000C0661" w:rsidRDefault="00C27A37" w:rsidP="00C27A37">
      <w:pPr>
        <w:pStyle w:val="Title"/>
        <w:rPr>
          <w:b/>
          <w:sz w:val="44"/>
          <w:szCs w:val="44"/>
        </w:rPr>
      </w:pPr>
      <w:r w:rsidRPr="000C0661">
        <w:rPr>
          <w:b/>
          <w:sz w:val="44"/>
          <w:szCs w:val="44"/>
        </w:rPr>
        <w:t>QuickBooks Pro / Premier</w:t>
      </w:r>
      <w:r>
        <w:rPr>
          <w:b/>
          <w:sz w:val="44"/>
          <w:szCs w:val="44"/>
        </w:rPr>
        <w:t xml:space="preserve"> / Enterprise</w:t>
      </w:r>
      <w:r w:rsidRPr="000C0661">
        <w:rPr>
          <w:b/>
          <w:sz w:val="44"/>
          <w:szCs w:val="44"/>
        </w:rPr>
        <w:t xml:space="preserve"> 201</w:t>
      </w:r>
      <w:r w:rsidR="00226B86">
        <w:rPr>
          <w:b/>
          <w:sz w:val="44"/>
          <w:szCs w:val="44"/>
        </w:rPr>
        <w:t>4</w:t>
      </w:r>
    </w:p>
    <w:p w:rsidR="00C27A37" w:rsidRDefault="00C27A37" w:rsidP="00C27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Items included in the</w:t>
      </w:r>
      <w:r w:rsidR="00E96651">
        <w:rPr>
          <w:rFonts w:ascii="Arial" w:hAnsi="Arial" w:cs="Arial"/>
          <w:sz w:val="28"/>
          <w:szCs w:val="28"/>
        </w:rPr>
        <w:t xml:space="preserve"> most</w:t>
      </w:r>
      <w:r>
        <w:rPr>
          <w:rFonts w:ascii="Arial" w:hAnsi="Arial" w:cs="Arial"/>
          <w:sz w:val="28"/>
          <w:szCs w:val="28"/>
        </w:rPr>
        <w:t xml:space="preserve"> recent</w:t>
      </w:r>
      <w:r w:rsidRPr="007C475F">
        <w:rPr>
          <w:rFonts w:ascii="Arial" w:hAnsi="Arial" w:cs="Arial"/>
          <w:sz w:val="28"/>
          <w:szCs w:val="28"/>
        </w:rPr>
        <w:t xml:space="preserve"> QuickBooks 201</w:t>
      </w:r>
      <w:r w:rsidR="00226B86">
        <w:rPr>
          <w:rFonts w:ascii="Arial" w:hAnsi="Arial" w:cs="Arial"/>
          <w:sz w:val="28"/>
          <w:szCs w:val="28"/>
        </w:rPr>
        <w:t>4</w:t>
      </w:r>
      <w:r w:rsidRPr="007C475F">
        <w:rPr>
          <w:rFonts w:ascii="Arial" w:hAnsi="Arial" w:cs="Arial"/>
          <w:sz w:val="28"/>
          <w:szCs w:val="28"/>
        </w:rPr>
        <w:t xml:space="preserve"> </w:t>
      </w:r>
      <w:r w:rsidR="00E96651">
        <w:rPr>
          <w:rFonts w:ascii="Arial" w:hAnsi="Arial" w:cs="Arial"/>
          <w:sz w:val="28"/>
          <w:szCs w:val="28"/>
        </w:rPr>
        <w:t>(R</w:t>
      </w:r>
      <w:r w:rsidR="00B431D5">
        <w:rPr>
          <w:rFonts w:ascii="Arial" w:hAnsi="Arial" w:cs="Arial"/>
          <w:sz w:val="28"/>
          <w:szCs w:val="28"/>
        </w:rPr>
        <w:t>4</w:t>
      </w:r>
      <w:r w:rsidR="00E96651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Release are as follows:</w:t>
      </w:r>
    </w:p>
    <w:p w:rsidR="0074296D" w:rsidRDefault="0074296D" w:rsidP="0074296D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– </w:t>
      </w:r>
      <w:r w:rsidR="00B431D5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January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201</w:t>
      </w:r>
      <w:r w:rsidR="00B431D5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Update</w:t>
      </w:r>
      <w:r w:rsidR="00541D02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&amp; January Tax Table Update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:</w:t>
      </w:r>
    </w:p>
    <w:p w:rsidR="00B431D5" w:rsidRPr="00B431D5" w:rsidRDefault="00B431D5" w:rsidP="00B431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u w:val="single"/>
        </w:rPr>
      </w:pPr>
      <w:r w:rsidRPr="00B431D5">
        <w:rPr>
          <w:rFonts w:ascii="Arial" w:hAnsi="Arial" w:cs="Arial"/>
          <w:sz w:val="24"/>
          <w:u w:val="single"/>
        </w:rPr>
        <w:t>Advanced Inventory</w:t>
      </w:r>
    </w:p>
    <w:p w:rsidR="00B431D5" w:rsidRPr="00B431D5" w:rsidRDefault="00B431D5" w:rsidP="00B431D5">
      <w:pPr>
        <w:pStyle w:val="ListParagraph"/>
        <w:rPr>
          <w:rFonts w:ascii="Arial" w:hAnsi="Arial" w:cs="Arial"/>
          <w:sz w:val="24"/>
        </w:rPr>
      </w:pPr>
      <w:r w:rsidRPr="00B431D5">
        <w:rPr>
          <w:rFonts w:ascii="Arial" w:hAnsi="Arial" w:cs="Arial"/>
          <w:sz w:val="24"/>
        </w:rPr>
        <w:t>Verify utility has been updated to provide more information for non-posting transactions with a site:bin mismatch.</w:t>
      </w:r>
    </w:p>
    <w:p w:rsidR="00B431D5" w:rsidRPr="00B431D5" w:rsidRDefault="00B431D5" w:rsidP="00B431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u w:val="single"/>
        </w:rPr>
      </w:pPr>
      <w:r w:rsidRPr="00B431D5">
        <w:rPr>
          <w:rFonts w:ascii="Arial" w:hAnsi="Arial" w:cs="Arial"/>
          <w:sz w:val="24"/>
          <w:u w:val="single"/>
        </w:rPr>
        <w:t>Enhanced Inventory Receiving</w:t>
      </w:r>
    </w:p>
    <w:p w:rsidR="00B431D5" w:rsidRPr="00B431D5" w:rsidRDefault="00B431D5" w:rsidP="00B431D5">
      <w:pPr>
        <w:pStyle w:val="ListParagraph"/>
        <w:rPr>
          <w:rFonts w:ascii="Arial" w:hAnsi="Arial" w:cs="Arial"/>
          <w:sz w:val="24"/>
        </w:rPr>
      </w:pPr>
      <w:r w:rsidRPr="00B431D5">
        <w:rPr>
          <w:rFonts w:ascii="Arial" w:hAnsi="Arial" w:cs="Arial"/>
          <w:sz w:val="24"/>
        </w:rPr>
        <w:t>Modifying the cost of an item used in an assembly while creating a transaction, will no longer cause QuickBooks to close unexpectedly.</w:t>
      </w:r>
    </w:p>
    <w:p w:rsidR="00B431D5" w:rsidRPr="00B431D5" w:rsidRDefault="00B431D5" w:rsidP="00B431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u w:val="single"/>
        </w:rPr>
      </w:pPr>
      <w:r w:rsidRPr="00B431D5">
        <w:rPr>
          <w:rFonts w:ascii="Arial" w:hAnsi="Arial" w:cs="Arial"/>
          <w:sz w:val="24"/>
          <w:u w:val="single"/>
        </w:rPr>
        <w:t>New User Setup</w:t>
      </w:r>
    </w:p>
    <w:p w:rsidR="00B431D5" w:rsidRPr="00B431D5" w:rsidRDefault="00B431D5" w:rsidP="00B431D5">
      <w:pPr>
        <w:pStyle w:val="ListParagraph"/>
        <w:rPr>
          <w:rFonts w:ascii="Arial" w:hAnsi="Arial" w:cs="Arial"/>
          <w:sz w:val="24"/>
        </w:rPr>
      </w:pPr>
      <w:r w:rsidRPr="00B431D5">
        <w:rPr>
          <w:rFonts w:ascii="Arial" w:hAnsi="Arial" w:cs="Arial"/>
          <w:sz w:val="24"/>
        </w:rPr>
        <w:t>Fixed an issue that prevented Gmail contacts from importing into QuickBooks.</w:t>
      </w:r>
    </w:p>
    <w:p w:rsidR="00B431D5" w:rsidRPr="00B431D5" w:rsidRDefault="00B431D5" w:rsidP="00B431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u w:val="single"/>
        </w:rPr>
      </w:pPr>
      <w:r w:rsidRPr="00B431D5">
        <w:rPr>
          <w:rFonts w:ascii="Arial" w:hAnsi="Arial" w:cs="Arial"/>
          <w:sz w:val="24"/>
          <w:u w:val="single"/>
        </w:rPr>
        <w:t>Performance</w:t>
      </w:r>
    </w:p>
    <w:p w:rsidR="00B431D5" w:rsidRDefault="00B431D5" w:rsidP="00B431D5">
      <w:pPr>
        <w:pStyle w:val="ListParagraph"/>
        <w:rPr>
          <w:rFonts w:ascii="Arial" w:hAnsi="Arial" w:cs="Arial"/>
          <w:sz w:val="24"/>
        </w:rPr>
      </w:pPr>
      <w:r w:rsidRPr="00B431D5">
        <w:rPr>
          <w:rFonts w:ascii="Arial" w:hAnsi="Arial" w:cs="Arial"/>
          <w:sz w:val="24"/>
        </w:rPr>
        <w:t>Fixed a memory leak that caused performance issues with QuickBooks.</w:t>
      </w:r>
    </w:p>
    <w:p w:rsidR="00B431D5" w:rsidRPr="00B431D5" w:rsidRDefault="00B431D5" w:rsidP="00B431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u w:val="single"/>
        </w:rPr>
      </w:pPr>
      <w:r w:rsidRPr="00B431D5">
        <w:rPr>
          <w:rFonts w:ascii="Arial" w:hAnsi="Arial" w:cs="Arial"/>
          <w:sz w:val="24"/>
          <w:u w:val="single"/>
        </w:rPr>
        <w:t>Other</w:t>
      </w:r>
      <w:r w:rsidRPr="00B431D5">
        <w:rPr>
          <w:rFonts w:ascii="Arial" w:hAnsi="Arial" w:cs="Arial"/>
          <w:sz w:val="24"/>
          <w:u w:val="single"/>
        </w:rPr>
        <w:br/>
      </w:r>
      <w:r w:rsidRPr="00B431D5">
        <w:rPr>
          <w:rFonts w:ascii="Arial" w:hAnsi="Arial" w:cs="Arial"/>
          <w:sz w:val="24"/>
        </w:rPr>
        <w:t xml:space="preserve">Custom words added to the dictionary will be retained once upgraded. </w:t>
      </w:r>
      <w:bookmarkStart w:id="0" w:name="_GoBack"/>
      <w:bookmarkEnd w:id="0"/>
    </w:p>
    <w:p w:rsidR="0074296D" w:rsidRDefault="0074296D" w:rsidP="005B5102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:rsidR="0074296D" w:rsidRDefault="0074296D" w:rsidP="005B5102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:rsidR="005B5102" w:rsidRDefault="005B5102" w:rsidP="005B5102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R</w:t>
      </w:r>
      <w:r w:rsidR="00226B86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– </w:t>
      </w:r>
      <w:r w:rsidR="00226B86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October</w:t>
      </w: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2013 Update:</w:t>
      </w:r>
    </w:p>
    <w:p w:rsidR="00D45C7E" w:rsidRDefault="00FD6ED6" w:rsidP="00226B8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Alerts</w:t>
      </w:r>
    </w:p>
    <w:p w:rsidR="00FD6ED6" w:rsidRPr="00FD6ED6" w:rsidRDefault="00FD6ED6" w:rsidP="00FD6ED6">
      <w:pPr>
        <w:pStyle w:val="ListParagraph"/>
        <w:numPr>
          <w:ilvl w:val="1"/>
          <w:numId w:val="9"/>
        </w:numPr>
        <w:rPr>
          <w:rFonts w:ascii="Arial" w:hAnsi="Arial" w:cs="Arial"/>
          <w:sz w:val="24"/>
        </w:rPr>
      </w:pPr>
      <w:r w:rsidRPr="00FD6ED6">
        <w:rPr>
          <w:rFonts w:ascii="Arial" w:hAnsi="Arial" w:cs="Arial"/>
          <w:sz w:val="24"/>
        </w:rPr>
        <w:t>QuickBooks recommended memory alert will now display when available system memory is less than 2 GB.</w:t>
      </w:r>
    </w:p>
    <w:p w:rsidR="00226B86" w:rsidRPr="009A3CE6" w:rsidRDefault="00226B86" w:rsidP="00226B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u w:val="single"/>
        </w:rPr>
        <w:t>User Interface</w:t>
      </w:r>
    </w:p>
    <w:p w:rsidR="00226B86" w:rsidRDefault="00226B86" w:rsidP="00226B8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26B86">
        <w:rPr>
          <w:rFonts w:ascii="Arial" w:hAnsi="Arial" w:cs="Arial"/>
          <w:color w:val="000000"/>
          <w:sz w:val="24"/>
          <w:szCs w:val="24"/>
        </w:rPr>
        <w:t>To solve the customer problem of thin scroll bars in QuickBooks, The team has increased the width of the scroll bar to make it easily clickable and scrollable.</w:t>
      </w:r>
    </w:p>
    <w:p w:rsidR="00226B86" w:rsidRDefault="00226B86" w:rsidP="00226B8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26B86">
        <w:rPr>
          <w:rFonts w:ascii="Arial" w:hAnsi="Arial" w:cs="Arial"/>
          <w:color w:val="000000"/>
          <w:sz w:val="24"/>
          <w:szCs w:val="24"/>
        </w:rPr>
        <w:t>The Editable fields on QuickBooks windows are made little darker for better contrast and visibility.</w:t>
      </w:r>
    </w:p>
    <w:p w:rsidR="00226B86" w:rsidRDefault="00226B86" w:rsidP="00226B86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26B86">
        <w:rPr>
          <w:rFonts w:ascii="Arial" w:hAnsi="Arial" w:cs="Arial"/>
          <w:color w:val="000000"/>
          <w:sz w:val="24"/>
          <w:szCs w:val="24"/>
          <w:u w:val="single"/>
        </w:rPr>
        <w:t>Money Bar</w:t>
      </w:r>
    </w:p>
    <w:p w:rsidR="00226B86" w:rsidRDefault="00226B86" w:rsidP="00226B8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26B86">
        <w:rPr>
          <w:rFonts w:ascii="Arial" w:hAnsi="Arial" w:cs="Arial"/>
          <w:color w:val="000000"/>
          <w:sz w:val="24"/>
          <w:szCs w:val="24"/>
        </w:rPr>
        <w:t>Introduction of filtered list totals at the bottom of the Income Tracker screen. Once the user click on a specific block the total will appear at the bottom left corner of the window.</w:t>
      </w:r>
    </w:p>
    <w:p w:rsidR="00226B86" w:rsidRDefault="00226B86" w:rsidP="00226B8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26B86">
        <w:rPr>
          <w:rFonts w:ascii="Arial" w:hAnsi="Arial" w:cs="Arial"/>
          <w:color w:val="000000"/>
          <w:sz w:val="24"/>
          <w:szCs w:val="24"/>
        </w:rPr>
        <w:lastRenderedPageBreak/>
        <w:t>Introduction of GJEs in “Open Invoices” block of Income Tracker. Users have the ability to filter GJEs using the type filter.</w:t>
      </w:r>
    </w:p>
    <w:p w:rsidR="00226B86" w:rsidRPr="00226B86" w:rsidRDefault="00226B86" w:rsidP="00226B86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26B86">
        <w:rPr>
          <w:rFonts w:ascii="Arial" w:hAnsi="Arial" w:cs="Arial"/>
          <w:color w:val="000000"/>
          <w:sz w:val="24"/>
          <w:szCs w:val="24"/>
          <w:u w:val="single"/>
        </w:rPr>
        <w:t>Payroll Center</w:t>
      </w:r>
    </w:p>
    <w:p w:rsidR="00226B86" w:rsidRDefault="00226B86" w:rsidP="00226B8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26B86">
        <w:rPr>
          <w:rFonts w:ascii="Arial" w:hAnsi="Arial" w:cs="Arial"/>
          <w:color w:val="000000"/>
          <w:sz w:val="24"/>
          <w:szCs w:val="24"/>
        </w:rPr>
        <w:t>Icon bar on the Payroll Center has been updated with new buttons.  The new icon bar now has buttons for the following: My Payroll Service, Time Tracking, Payroll Updates, Payroll Items, Hiring Forms, Payroll Setup, Preferences, Support, and Help.</w:t>
      </w:r>
    </w:p>
    <w:p w:rsidR="00226B86" w:rsidRDefault="00226B86" w:rsidP="00226B8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26B86">
        <w:rPr>
          <w:rFonts w:ascii="Arial" w:hAnsi="Arial" w:cs="Arial"/>
          <w:color w:val="000000"/>
          <w:sz w:val="24"/>
          <w:szCs w:val="24"/>
        </w:rPr>
        <w:t>Status column has been added to the Create Paychecks table in the Payroll Center.</w:t>
      </w:r>
    </w:p>
    <w:p w:rsid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 xml:space="preserve">Added column sorting to the Create Paychecks, E-payments, </w:t>
      </w:r>
      <w:proofErr w:type="gramStart"/>
      <w:r w:rsidRPr="002C54EE">
        <w:rPr>
          <w:rFonts w:ascii="Arial" w:hAnsi="Arial" w:cs="Arial"/>
          <w:color w:val="000000"/>
          <w:sz w:val="24"/>
          <w:szCs w:val="24"/>
        </w:rPr>
        <w:t>File</w:t>
      </w:r>
      <w:proofErr w:type="gramEnd"/>
      <w:r w:rsidRPr="002C54EE">
        <w:rPr>
          <w:rFonts w:ascii="Arial" w:hAnsi="Arial" w:cs="Arial"/>
          <w:color w:val="000000"/>
          <w:sz w:val="24"/>
          <w:szCs w:val="24"/>
        </w:rPr>
        <w:t xml:space="preserve"> Forms, Saved Filings, and E-Filing tables.</w:t>
      </w:r>
    </w:p>
    <w:p w:rsidR="002C54EE" w:rsidRPr="002C54EE" w:rsidRDefault="002C54EE" w:rsidP="002C54EE">
      <w:pPr>
        <w:shd w:val="clear" w:color="auto" w:fill="FFFFFF"/>
        <w:spacing w:after="6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2C54EE">
        <w:rPr>
          <w:rFonts w:ascii="Arial" w:hAnsi="Arial" w:cs="Arial"/>
          <w:color w:val="000000"/>
          <w:sz w:val="24"/>
          <w:szCs w:val="24"/>
          <w:u w:val="single"/>
        </w:rPr>
        <w:t>Enterprise Specific</w:t>
      </w:r>
    </w:p>
    <w:p w:rsidR="002C54EE" w:rsidRPr="002C54EE" w:rsidRDefault="002C54EE" w:rsidP="002C54EE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C54EE">
        <w:rPr>
          <w:rFonts w:ascii="Arial" w:hAnsi="Arial" w:cs="Arial"/>
          <w:color w:val="000000"/>
          <w:sz w:val="24"/>
          <w:szCs w:val="24"/>
          <w:u w:val="single"/>
        </w:rPr>
        <w:t>Build Assemblies</w:t>
      </w:r>
    </w:p>
    <w:p w:rsid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>"Automatically build req</w:t>
      </w:r>
      <w:r>
        <w:rPr>
          <w:rFonts w:ascii="Arial" w:hAnsi="Arial" w:cs="Arial"/>
          <w:color w:val="000000"/>
          <w:sz w:val="24"/>
          <w:szCs w:val="24"/>
        </w:rPr>
        <w:t xml:space="preserve">uired subassemblies" check box </w:t>
      </w:r>
      <w:r w:rsidRPr="002C54EE">
        <w:rPr>
          <w:rFonts w:ascii="Arial" w:hAnsi="Arial" w:cs="Arial"/>
          <w:color w:val="000000"/>
          <w:sz w:val="24"/>
          <w:szCs w:val="24"/>
        </w:rPr>
        <w:t>no longer disappears if a customize template is selected.</w:t>
      </w:r>
    </w:p>
    <w:p w:rsidR="002C54EE" w:rsidRPr="002C54EE" w:rsidRDefault="002C54EE" w:rsidP="002C54EE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C54EE">
        <w:rPr>
          <w:rFonts w:ascii="Arial" w:hAnsi="Arial" w:cs="Arial"/>
          <w:color w:val="000000"/>
          <w:sz w:val="24"/>
          <w:szCs w:val="24"/>
          <w:u w:val="single"/>
        </w:rPr>
        <w:t>Enhanced Pricing Model</w:t>
      </w:r>
    </w:p>
    <w:p w:rsid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>Price Rule list limit has increased from 10,000 to 100,000.</w:t>
      </w:r>
    </w:p>
    <w:p w:rsidR="002C54EE" w:rsidRPr="002C54EE" w:rsidRDefault="002C54EE" w:rsidP="002C54EE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C54EE">
        <w:rPr>
          <w:rFonts w:ascii="Arial" w:hAnsi="Arial" w:cs="Arial"/>
          <w:color w:val="000000"/>
          <w:sz w:val="24"/>
          <w:szCs w:val="24"/>
          <w:u w:val="single"/>
        </w:rPr>
        <w:t>Job Costing</w:t>
      </w:r>
    </w:p>
    <w:p w:rsid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>Account column could be removed when customizing purchase forms - it should not, since it is required</w:t>
      </w:r>
    </w:p>
    <w:p w:rsidR="002C54EE" w:rsidRP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>Committed Cost report can now be filtered for one job.</w:t>
      </w:r>
    </w:p>
    <w:p w:rsidR="002C54EE" w:rsidRPr="002C54EE" w:rsidRDefault="002C54EE" w:rsidP="002C54EE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C54EE">
        <w:rPr>
          <w:rFonts w:ascii="Arial" w:hAnsi="Arial" w:cs="Arial"/>
          <w:color w:val="000000"/>
          <w:sz w:val="24"/>
          <w:szCs w:val="24"/>
          <w:u w:val="single"/>
        </w:rPr>
        <w:t>Inventory Center</w:t>
      </w:r>
    </w:p>
    <w:p w:rsid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>In the Inventory Center, item name will no longer be truncated in main item pane.</w:t>
      </w:r>
    </w:p>
    <w:p w:rsidR="002C54EE" w:rsidRDefault="002C54EE" w:rsidP="002C54EE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>In the Inventory Center, item name will now display correctly instead of being truncated.</w:t>
      </w:r>
    </w:p>
    <w:p w:rsidR="002C54EE" w:rsidRPr="002C54EE" w:rsidRDefault="002C54EE" w:rsidP="002C54EE">
      <w:pPr>
        <w:pStyle w:val="ListParagraph"/>
        <w:numPr>
          <w:ilvl w:val="0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2C54EE">
        <w:rPr>
          <w:rFonts w:ascii="Arial" w:hAnsi="Arial" w:cs="Arial"/>
          <w:color w:val="000000"/>
          <w:sz w:val="24"/>
          <w:szCs w:val="24"/>
          <w:u w:val="single"/>
        </w:rPr>
        <w:t>Serial/Lot Tracking</w:t>
      </w:r>
    </w:p>
    <w:p w:rsidR="0022220B" w:rsidRPr="00FD6ED6" w:rsidRDefault="002C54EE" w:rsidP="00FD6ED6">
      <w:pPr>
        <w:pStyle w:val="ListParagraph"/>
        <w:numPr>
          <w:ilvl w:val="1"/>
          <w:numId w:val="10"/>
        </w:numPr>
        <w:shd w:val="clear" w:color="auto" w:fill="FFFFFF"/>
        <w:spacing w:after="6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C54EE">
        <w:rPr>
          <w:rFonts w:ascii="Arial" w:hAnsi="Arial" w:cs="Arial"/>
          <w:color w:val="000000"/>
          <w:sz w:val="24"/>
          <w:szCs w:val="24"/>
        </w:rPr>
        <w:t>Creating a lot adjustment will now change the lot count.</w:t>
      </w:r>
    </w:p>
    <w:sectPr w:rsidR="0022220B" w:rsidRPr="00FD6ED6" w:rsidSect="00D0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3CC"/>
    <w:multiLevelType w:val="hybridMultilevel"/>
    <w:tmpl w:val="AE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6697"/>
    <w:multiLevelType w:val="hybridMultilevel"/>
    <w:tmpl w:val="E8C0C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151B"/>
    <w:multiLevelType w:val="hybridMultilevel"/>
    <w:tmpl w:val="3510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58B0"/>
    <w:multiLevelType w:val="hybridMultilevel"/>
    <w:tmpl w:val="29D2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44DB9"/>
    <w:multiLevelType w:val="multilevel"/>
    <w:tmpl w:val="1C1CB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2C863F03"/>
    <w:multiLevelType w:val="hybridMultilevel"/>
    <w:tmpl w:val="7BC23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C6A68"/>
    <w:multiLevelType w:val="hybridMultilevel"/>
    <w:tmpl w:val="CDB88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21271"/>
    <w:multiLevelType w:val="hybridMultilevel"/>
    <w:tmpl w:val="C98EC94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F7146A"/>
    <w:multiLevelType w:val="hybridMultilevel"/>
    <w:tmpl w:val="03BEEF34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FE18F4"/>
    <w:multiLevelType w:val="hybridMultilevel"/>
    <w:tmpl w:val="34A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37"/>
    <w:rsid w:val="001116F0"/>
    <w:rsid w:val="0022220B"/>
    <w:rsid w:val="00226B86"/>
    <w:rsid w:val="00262744"/>
    <w:rsid w:val="002663C9"/>
    <w:rsid w:val="002C54EE"/>
    <w:rsid w:val="00455141"/>
    <w:rsid w:val="00480DD0"/>
    <w:rsid w:val="00541D02"/>
    <w:rsid w:val="005B5102"/>
    <w:rsid w:val="007214CD"/>
    <w:rsid w:val="0074296D"/>
    <w:rsid w:val="00812F60"/>
    <w:rsid w:val="00905351"/>
    <w:rsid w:val="009A34FB"/>
    <w:rsid w:val="009A3CE6"/>
    <w:rsid w:val="00AB4699"/>
    <w:rsid w:val="00B431D5"/>
    <w:rsid w:val="00C27A37"/>
    <w:rsid w:val="00D45C7E"/>
    <w:rsid w:val="00E96651"/>
    <w:rsid w:val="00F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37"/>
    <w:pPr>
      <w:spacing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7A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37"/>
    <w:pPr>
      <w:spacing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7A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Selkirk, Anita</dc:creator>
  <cp:lastModifiedBy>Selkirk, Anita</cp:lastModifiedBy>
  <cp:revision>2</cp:revision>
  <dcterms:created xsi:type="dcterms:W3CDTF">2013-12-11T21:23:00Z</dcterms:created>
  <dcterms:modified xsi:type="dcterms:W3CDTF">2013-12-11T21:23:00Z</dcterms:modified>
</cp:coreProperties>
</file>